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7A" w:rsidRDefault="00153A7A" w:rsidP="00153A7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Concours Général de Théologie – Collège des Bernardins</w:t>
      </w:r>
    </w:p>
    <w:p w:rsidR="00153A7A" w:rsidRDefault="00153A7A" w:rsidP="00153A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en-US"/>
        </w:rPr>
        <w:t>Vingt quatr</w:t>
      </w:r>
      <w:r w:rsidRPr="002A50E2">
        <w:rPr>
          <w:b/>
          <w:bCs/>
          <w:sz w:val="28"/>
          <w:szCs w:val="28"/>
          <w:lang w:bidi="en-US"/>
        </w:rPr>
        <w:t>ième session, année 20</w:t>
      </w:r>
      <w:r>
        <w:rPr>
          <w:b/>
          <w:bCs/>
          <w:sz w:val="28"/>
          <w:szCs w:val="28"/>
          <w:lang w:bidi="en-US"/>
        </w:rPr>
        <w:t>23</w:t>
      </w:r>
    </w:p>
    <w:p w:rsidR="00153A7A" w:rsidRPr="00D55DCE" w:rsidRDefault="00153A7A" w:rsidP="00153A7A">
      <w:pPr>
        <w:pStyle w:val="Default"/>
        <w:spacing w:before="240" w:after="36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« Délivre-nous du mal »</w:t>
      </w:r>
    </w:p>
    <w:p w:rsidR="00757830" w:rsidRPr="008D6B37" w:rsidRDefault="00757830" w:rsidP="00757830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 xml:space="preserve">Épreuve </w:t>
      </w:r>
      <w:r>
        <w:rPr>
          <w:b/>
          <w:bCs/>
          <w:sz w:val="28"/>
          <w:szCs w:val="28"/>
        </w:rPr>
        <w:t>orale</w:t>
      </w:r>
    </w:p>
    <w:p w:rsidR="00757830" w:rsidRDefault="00757830" w:rsidP="00757830">
      <w:pPr>
        <w:pStyle w:val="Default"/>
      </w:pPr>
      <w:r w:rsidRPr="008D6B37">
        <w:t xml:space="preserve">Durée de l’épreuve : </w:t>
      </w:r>
      <w:r>
        <w:t>30 minutes</w:t>
      </w:r>
    </w:p>
    <w:p w:rsidR="00757830" w:rsidRDefault="00757830" w:rsidP="00757830">
      <w:pPr>
        <w:pStyle w:val="Default"/>
        <w:ind w:firstLine="284"/>
      </w:pPr>
      <w:r>
        <w:t>(exposé de 10 à 12 minutes suivi de questions du jury pendant 15 à 13 minutes)</w:t>
      </w:r>
    </w:p>
    <w:p w:rsidR="00757830" w:rsidRPr="008D6B37" w:rsidRDefault="00757830" w:rsidP="00757830">
      <w:pPr>
        <w:pStyle w:val="Default"/>
      </w:pPr>
      <w:r>
        <w:t>Préparation avant de se présenter devant le jury : 1 heure</w:t>
      </w:r>
    </w:p>
    <w:p w:rsidR="00757830" w:rsidRPr="008D6B37" w:rsidRDefault="00757830" w:rsidP="00757830">
      <w:pPr>
        <w:pStyle w:val="Default"/>
      </w:pPr>
      <w:r w:rsidRPr="008D6B37">
        <w:t>Documents autorisés : la Bible (signets autorisés)</w:t>
      </w:r>
    </w:p>
    <w:p w:rsidR="00757830" w:rsidRDefault="00757830" w:rsidP="00757830">
      <w:pPr>
        <w:pStyle w:val="Default"/>
        <w:spacing w:before="36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Sujet</w:t>
      </w:r>
    </w:p>
    <w:p w:rsidR="00757830" w:rsidRDefault="00757830" w:rsidP="00757830">
      <w:pPr>
        <w:pStyle w:val="Default"/>
        <w:spacing w:after="180"/>
      </w:pPr>
      <w:r>
        <w:t>Tiré au sort parmi les sujets suivants :</w:t>
      </w:r>
    </w:p>
    <w:p w:rsidR="00153A7A" w:rsidRDefault="00757830" w:rsidP="00153A7A">
      <w:pPr>
        <w:pStyle w:val="Default"/>
        <w:numPr>
          <w:ilvl w:val="0"/>
          <w:numId w:val="1"/>
        </w:numPr>
        <w:spacing w:after="180"/>
        <w:ind w:left="340" w:hanging="340"/>
        <w:jc w:val="both"/>
        <w:rPr>
          <w:rtl/>
          <w:cs/>
        </w:rPr>
      </w:pPr>
      <w:r>
        <w:t xml:space="preserve"> </w:t>
      </w:r>
      <w:r w:rsidR="00153A7A">
        <w:t>« </w:t>
      </w:r>
      <w:r w:rsidR="00153A7A" w:rsidRPr="004117A7">
        <w:t>Dieu n'est pas venu supprimer la souffrance ; il n'est même pas venu l'expliquer, mais il est venu la remplir de sa présence.</w:t>
      </w:r>
      <w:r w:rsidR="00153A7A">
        <w:t> »</w:t>
      </w:r>
      <w:r w:rsidR="00153A7A" w:rsidRPr="004117A7">
        <w:t xml:space="preserve"> Comment comprenez-vous, à la lumière de l'Écriture, cette affirmation de Paul Claudel ?</w:t>
      </w:r>
    </w:p>
    <w:p w:rsidR="008E602F" w:rsidRDefault="008E602F" w:rsidP="008E602F">
      <w:pPr>
        <w:pStyle w:val="Default"/>
        <w:numPr>
          <w:ilvl w:val="0"/>
          <w:numId w:val="1"/>
        </w:numPr>
        <w:ind w:left="357" w:hanging="357"/>
        <w:jc w:val="both"/>
      </w:pPr>
      <w:r>
        <w:t xml:space="preserve">Dans la guérison de l’aveugle-né en </w:t>
      </w:r>
      <w:r w:rsidRPr="008E602F">
        <w:rPr>
          <w:i/>
        </w:rPr>
        <w:t>Jn 9</w:t>
      </w:r>
      <w:r>
        <w:t>, à la question : « Qui a péché ? ». Jésus répond : « Ni lui, ni ses parents n’ont péché. »</w:t>
      </w:r>
    </w:p>
    <w:p w:rsidR="00153A7A" w:rsidRDefault="008E602F" w:rsidP="008E602F">
      <w:pPr>
        <w:pStyle w:val="Default"/>
        <w:spacing w:after="180"/>
        <w:ind w:left="360"/>
        <w:jc w:val="both"/>
      </w:pPr>
      <w:r>
        <w:t>Expliquez.</w:t>
      </w:r>
      <w:bookmarkStart w:id="0" w:name="_GoBack"/>
      <w:bookmarkEnd w:id="0"/>
    </w:p>
    <w:p w:rsidR="00153A7A" w:rsidRDefault="00153A7A" w:rsidP="00153A7A">
      <w:pPr>
        <w:pStyle w:val="Default"/>
        <w:numPr>
          <w:ilvl w:val="0"/>
          <w:numId w:val="1"/>
        </w:numPr>
        <w:spacing w:after="180"/>
        <w:ind w:left="340" w:hanging="340"/>
        <w:jc w:val="both"/>
      </w:pPr>
      <w:r>
        <w:t>« Heureux ceux qui pleurent » (</w:t>
      </w:r>
      <w:r w:rsidRPr="00022AFB">
        <w:rPr>
          <w:i/>
        </w:rPr>
        <w:t>Mt 5,4</w:t>
      </w:r>
      <w:r>
        <w:t>). Comment comprenez-vous cette affirmation paradoxale à la lumière de l’Écriture ?</w:t>
      </w:r>
    </w:p>
    <w:p w:rsidR="00153A7A" w:rsidRPr="00617AE3" w:rsidRDefault="00153A7A" w:rsidP="00153A7A">
      <w:pPr>
        <w:pStyle w:val="Default"/>
        <w:numPr>
          <w:ilvl w:val="0"/>
          <w:numId w:val="1"/>
        </w:numPr>
        <w:spacing w:after="180"/>
        <w:ind w:left="340" w:hanging="340"/>
        <w:jc w:val="both"/>
      </w:pPr>
      <w:r>
        <w:t>« "Il essuiera toute larme de leurs yeux, et la mort ne sera plus, et il n’y aura plus de deuil, ni cri, ni douleur : ce qui était en premier s’en est allé." Alors celui qui siégeait sur le Trône déclara : "Voici que je fais toutes choses nouvelles." » (</w:t>
      </w:r>
      <w:r w:rsidRPr="001B7EFC">
        <w:rPr>
          <w:i/>
        </w:rPr>
        <w:t>Ap 21, 4-5a</w:t>
      </w:r>
      <w:r>
        <w:t>). Comment recevoir ces promesses de manière juste dans notre présent ?</w:t>
      </w:r>
    </w:p>
    <w:p w:rsidR="00153A7A" w:rsidRDefault="00153A7A" w:rsidP="00153A7A">
      <w:pPr>
        <w:pStyle w:val="Default"/>
        <w:spacing w:after="180"/>
        <w:jc w:val="both"/>
      </w:pPr>
    </w:p>
    <w:sectPr w:rsidR="00153A7A" w:rsidSect="00185BFA">
      <w:pgSz w:w="11907" w:h="16839" w:code="9"/>
      <w:pgMar w:top="1134" w:right="1134" w:bottom="851" w:left="1134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43" w:rsidRDefault="00256943" w:rsidP="00185BFA">
      <w:pPr>
        <w:spacing w:before="0" w:after="0"/>
      </w:pPr>
      <w:r>
        <w:separator/>
      </w:r>
    </w:p>
  </w:endnote>
  <w:endnote w:type="continuationSeparator" w:id="0">
    <w:p w:rsidR="00256943" w:rsidRDefault="00256943" w:rsidP="00185B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43" w:rsidRDefault="00256943" w:rsidP="00185BFA">
      <w:pPr>
        <w:spacing w:before="0" w:after="0"/>
      </w:pPr>
      <w:r>
        <w:separator/>
      </w:r>
    </w:p>
  </w:footnote>
  <w:footnote w:type="continuationSeparator" w:id="0">
    <w:p w:rsidR="00256943" w:rsidRDefault="00256943" w:rsidP="00185B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16"/>
    <w:multiLevelType w:val="hybridMultilevel"/>
    <w:tmpl w:val="14DC9DC0"/>
    <w:lvl w:ilvl="0" w:tplc="08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863C1"/>
    <w:multiLevelType w:val="hybridMultilevel"/>
    <w:tmpl w:val="69C89B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4893C0">
      <w:start w:val="1"/>
      <w:numFmt w:val="decimal"/>
      <w:lvlText w:val="%2. 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66E5C"/>
    <w:multiLevelType w:val="hybridMultilevel"/>
    <w:tmpl w:val="1F2671F4"/>
    <w:lvl w:ilvl="0" w:tplc="144893C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146C59"/>
    <w:multiLevelType w:val="hybridMultilevel"/>
    <w:tmpl w:val="DCE4BE28"/>
    <w:lvl w:ilvl="0" w:tplc="B616E4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DB"/>
    <w:rsid w:val="00027773"/>
    <w:rsid w:val="00153A7A"/>
    <w:rsid w:val="00185BFA"/>
    <w:rsid w:val="00256943"/>
    <w:rsid w:val="00352691"/>
    <w:rsid w:val="004A13CE"/>
    <w:rsid w:val="004B6883"/>
    <w:rsid w:val="004C4087"/>
    <w:rsid w:val="0051149E"/>
    <w:rsid w:val="00543B4C"/>
    <w:rsid w:val="005C5E61"/>
    <w:rsid w:val="00757830"/>
    <w:rsid w:val="008E602F"/>
    <w:rsid w:val="008E60DB"/>
    <w:rsid w:val="00A441C8"/>
    <w:rsid w:val="00A50B31"/>
    <w:rsid w:val="00A87270"/>
    <w:rsid w:val="00B41E38"/>
    <w:rsid w:val="00D9226F"/>
    <w:rsid w:val="00E15B7C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830"/>
    <w:pPr>
      <w:spacing w:before="400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A7A"/>
    <w:pPr>
      <w:autoSpaceDE w:val="0"/>
      <w:autoSpaceDN w:val="0"/>
      <w:adjustRightInd w:val="0"/>
      <w:spacing w:before="0" w:after="0"/>
      <w:jc w:val="left"/>
    </w:pPr>
    <w:rPr>
      <w:color w:val="000000"/>
      <w:lang w:val="fr-FR" w:bidi="he-IL"/>
    </w:rPr>
  </w:style>
  <w:style w:type="paragraph" w:styleId="Header">
    <w:name w:val="header"/>
    <w:basedOn w:val="Normal"/>
    <w:link w:val="Head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5BFA"/>
  </w:style>
  <w:style w:type="paragraph" w:styleId="Footer">
    <w:name w:val="footer"/>
    <w:basedOn w:val="Normal"/>
    <w:link w:val="Foot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5BFA"/>
  </w:style>
  <w:style w:type="character" w:customStyle="1" w:styleId="Heading1Char">
    <w:name w:val="Heading 1 Char"/>
    <w:basedOn w:val="DefaultParagraphFont"/>
    <w:link w:val="Heading1"/>
    <w:uiPriority w:val="9"/>
    <w:rsid w:val="007578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830"/>
    <w:pPr>
      <w:spacing w:before="400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A7A"/>
    <w:pPr>
      <w:autoSpaceDE w:val="0"/>
      <w:autoSpaceDN w:val="0"/>
      <w:adjustRightInd w:val="0"/>
      <w:spacing w:before="0" w:after="0"/>
      <w:jc w:val="left"/>
    </w:pPr>
    <w:rPr>
      <w:color w:val="000000"/>
      <w:lang w:val="fr-FR" w:bidi="he-IL"/>
    </w:rPr>
  </w:style>
  <w:style w:type="paragraph" w:styleId="Header">
    <w:name w:val="header"/>
    <w:basedOn w:val="Normal"/>
    <w:link w:val="Head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5BFA"/>
  </w:style>
  <w:style w:type="paragraph" w:styleId="Footer">
    <w:name w:val="footer"/>
    <w:basedOn w:val="Normal"/>
    <w:link w:val="Foot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5BFA"/>
  </w:style>
  <w:style w:type="character" w:customStyle="1" w:styleId="Heading1Char">
    <w:name w:val="Heading 1 Char"/>
    <w:basedOn w:val="DefaultParagraphFont"/>
    <w:link w:val="Heading1"/>
    <w:uiPriority w:val="9"/>
    <w:rsid w:val="007578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Frachon</dc:creator>
  <cp:keywords/>
  <dc:description/>
  <cp:lastModifiedBy>Guy Frachon</cp:lastModifiedBy>
  <cp:revision>8</cp:revision>
  <dcterms:created xsi:type="dcterms:W3CDTF">2023-01-24T17:44:00Z</dcterms:created>
  <dcterms:modified xsi:type="dcterms:W3CDTF">2023-03-16T09:26:00Z</dcterms:modified>
</cp:coreProperties>
</file>